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5599" w14:textId="77777777" w:rsidR="00AA590E" w:rsidRDefault="00AA590E" w:rsidP="00AA590E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8</w:t>
      </w:r>
    </w:p>
    <w:p w14:paraId="4EB6C80A" w14:textId="77777777" w:rsidR="00AA590E" w:rsidRDefault="00AA590E" w:rsidP="00AA590E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Regulaminu ZFŚS</w:t>
      </w:r>
    </w:p>
    <w:p w14:paraId="55251254" w14:textId="77777777" w:rsidR="00AA590E" w:rsidRDefault="00AA590E" w:rsidP="00AA590E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IV LO im. M. Skłodowskiej-Curie</w:t>
      </w:r>
    </w:p>
    <w:p w14:paraId="0A3D1389" w14:textId="77777777" w:rsidR="00AA590E" w:rsidRDefault="00AA590E" w:rsidP="00AA590E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Chorzowie</w:t>
      </w:r>
    </w:p>
    <w:p w14:paraId="64231B46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31DA4896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1E1F7B82" w14:textId="77777777" w:rsidR="00AA590E" w:rsidRDefault="00AA590E" w:rsidP="00AA590E">
      <w:pPr>
        <w:spacing w:line="240" w:lineRule="auto"/>
        <w:ind w:firstLine="0"/>
        <w:jc w:val="center"/>
        <w:rPr>
          <w:rFonts w:asciiTheme="minorHAnsi" w:hAnsiTheme="minorHAnsi" w:cstheme="minorHAnsi"/>
        </w:rPr>
      </w:pPr>
      <w:r w:rsidRPr="00421124">
        <w:rPr>
          <w:rFonts w:asciiTheme="minorHAnsi" w:hAnsiTheme="minorHAnsi" w:cstheme="minorHAnsi"/>
          <w:b/>
          <w:bCs/>
          <w:spacing w:val="20"/>
          <w:sz w:val="24"/>
          <w:szCs w:val="24"/>
        </w:rPr>
        <w:t>UMOWA</w:t>
      </w:r>
      <w:r>
        <w:rPr>
          <w:rFonts w:asciiTheme="minorHAnsi" w:hAnsiTheme="minorHAnsi" w:cstheme="minorHAnsi"/>
        </w:rPr>
        <w:t xml:space="preserve"> </w:t>
      </w:r>
      <w:r w:rsidRPr="00C35F8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O </w:t>
      </w:r>
      <w:r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UDZIELENIE ZWROTNEJ POMOCY </w:t>
      </w:r>
      <w:r w:rsidRPr="005C6E77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NA CELE MIESZKANIOWE </w:t>
      </w:r>
      <w:r>
        <w:rPr>
          <w:rFonts w:asciiTheme="minorHAnsi" w:hAnsiTheme="minorHAnsi" w:cstheme="minorHAnsi"/>
          <w:b/>
          <w:bCs/>
          <w:spacing w:val="20"/>
          <w:sz w:val="24"/>
          <w:szCs w:val="24"/>
        </w:rPr>
        <w:br/>
      </w:r>
      <w:r w:rsidRPr="005C6E77">
        <w:rPr>
          <w:rFonts w:asciiTheme="minorHAnsi" w:hAnsiTheme="minorHAnsi" w:cstheme="minorHAnsi"/>
          <w:b/>
          <w:bCs/>
          <w:spacing w:val="20"/>
          <w:sz w:val="24"/>
          <w:szCs w:val="24"/>
        </w:rPr>
        <w:t>W FORMIE OPROCENTOWANEJ POŻYCZKI MIESZKANIOWEJ</w:t>
      </w:r>
    </w:p>
    <w:p w14:paraId="38D1FBF9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6ABC5FD0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7B49F07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…………………………………, pomiędzy:</w:t>
      </w:r>
    </w:p>
    <w:p w14:paraId="4745C209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A319BB9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IV Liceum Ogólnokształcącym im. Marii Skłodowskiej-Curie w Chorzowie, ul. Dąbrowskiego 34, </w:t>
      </w:r>
      <w:r>
        <w:rPr>
          <w:rFonts w:asciiTheme="minorHAnsi" w:hAnsiTheme="minorHAnsi" w:cstheme="minorHAnsi"/>
          <w:b/>
          <w:bCs/>
        </w:rPr>
        <w:br/>
        <w:t>41-500 Chorzów</w:t>
      </w:r>
    </w:p>
    <w:p w14:paraId="3C2FFAD9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14:paraId="17B72D3A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</w:t>
      </w:r>
    </w:p>
    <w:p w14:paraId="694ECE1A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F45B8F4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 w:rsidRPr="00421124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 - Dyrektora IV Liceum Ogólnokształcącego im. Marii Skłodowskiej- Curie w Chorzowie</w:t>
      </w:r>
    </w:p>
    <w:p w14:paraId="00D525A3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C118C26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„Pracodawcą”, a</w:t>
      </w:r>
    </w:p>
    <w:p w14:paraId="183A4E8C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FE40D71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 w:rsidRPr="00421124">
        <w:rPr>
          <w:rFonts w:asciiTheme="minorHAnsi" w:hAnsiTheme="minorHAnsi" w:cstheme="minorHAnsi"/>
          <w:b/>
          <w:bCs/>
        </w:rPr>
        <w:t>…………………………………………………………………..</w:t>
      </w:r>
      <w:r>
        <w:rPr>
          <w:rFonts w:asciiTheme="minorHAnsi" w:hAnsiTheme="minorHAnsi" w:cstheme="minorHAnsi"/>
        </w:rPr>
        <w:t xml:space="preserve">, </w:t>
      </w:r>
    </w:p>
    <w:p w14:paraId="3AE46934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67A4B41C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zamieszkałą (ym) ………………………………………………………………………………………………………………………………….</w:t>
      </w:r>
    </w:p>
    <w:p w14:paraId="349E91F4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42521A2D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(ym) dalej „Pożyczkobiorcą”</w:t>
      </w:r>
    </w:p>
    <w:p w14:paraId="62C316B3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14AAF82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następującej treści:</w:t>
      </w:r>
    </w:p>
    <w:p w14:paraId="593C104D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04A4066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 1.Zgodnie z decyzją z dnia …………………………………, na podstawie </w:t>
      </w:r>
      <w:r w:rsidRPr="006E4BA6">
        <w:rPr>
          <w:rFonts w:asciiTheme="minorHAnsi" w:hAnsiTheme="minorHAnsi" w:cstheme="minorHAnsi"/>
        </w:rPr>
        <w:t xml:space="preserve">§ 21 </w:t>
      </w:r>
      <w:r>
        <w:rPr>
          <w:rFonts w:asciiTheme="minorHAnsi" w:hAnsiTheme="minorHAnsi" w:cstheme="minorHAnsi"/>
        </w:rPr>
        <w:t xml:space="preserve">„Regulaminu Zakładowego Funduszu Świadczeń Socjalnych w IV Liceum Ogólnokształcącym im. Marii Skłodowskiej-Curie </w:t>
      </w:r>
      <w:r>
        <w:rPr>
          <w:rFonts w:asciiTheme="minorHAnsi" w:hAnsiTheme="minorHAnsi" w:cstheme="minorHAnsi"/>
        </w:rPr>
        <w:br/>
        <w:t>w Chorzowie” została Pani / Panu przyznana oprocentowana pożyczka mieszkaniowa na cele mieszkaniowe w wysokości ………………………………… złotych (słownie: …………………………………………………….</w:t>
      </w:r>
    </w:p>
    <w:p w14:paraId="6B956E81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 złotych).</w:t>
      </w:r>
    </w:p>
    <w:p w14:paraId="5EBD48F7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Oprocentowanie pożyczki wynosi 5% od przyznanej kwoty.</w:t>
      </w:r>
    </w:p>
    <w:p w14:paraId="1EA5208C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FDE5527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2. 1. Przyznana pożyczka podległa spłacie w całości, a okres jej spłaty wynosi ………… </w:t>
      </w:r>
    </w:p>
    <w:p w14:paraId="4F759F25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Początek spłaty pożyczki następuje od dnia …………………………………</w:t>
      </w:r>
    </w:p>
    <w:p w14:paraId="6E673072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7BA75BC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Udzieloną pożyczkę rozkłada się na równe miesięczne raty w wysokości ………………………………… złotych (słownie: …………………………………………………….…………………………………… złotych) każda.</w:t>
      </w:r>
    </w:p>
    <w:p w14:paraId="17436B91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0824AFB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4. Pożyczkobiorca upoważnia Pracodawcę do potrącenia należnych rat pożyczki wraz z odsetkami </w:t>
      </w:r>
      <w:r>
        <w:rPr>
          <w:rFonts w:asciiTheme="minorHAnsi" w:hAnsiTheme="minorHAnsi" w:cstheme="minorHAnsi"/>
        </w:rPr>
        <w:br/>
        <w:t xml:space="preserve">z przysługującego mu wynagrodzenia za pracę, oraz ze wszystkich innych przysługujących mu należności. Upoważnienie to dotyczy także spłaty pożyczki w razie postawienia jej do natychmiastowej spłaty i nie może być odwołane przed ostateczną spłatą pożyczki. </w:t>
      </w:r>
    </w:p>
    <w:p w14:paraId="71834696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437ECAA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</w:rPr>
        <w:t xml:space="preserve">§ 5. 1. </w:t>
      </w:r>
      <w:r>
        <w:rPr>
          <w:rFonts w:asciiTheme="minorHAnsi" w:hAnsiTheme="minorHAnsi" w:cstheme="minorHAnsi"/>
          <w:szCs w:val="16"/>
        </w:rPr>
        <w:t>Pożyczka podlega natychmiastowej spłacie w całości wraz z oprocentowaniem w razie rozwiązania:</w:t>
      </w:r>
    </w:p>
    <w:p w14:paraId="007F1F7C" w14:textId="77777777" w:rsidR="00AA590E" w:rsidRDefault="00AA590E" w:rsidP="00AA590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z pracownikiem stosunku pracy z przyczyn leżących po stronie pracownika;</w:t>
      </w:r>
    </w:p>
    <w:p w14:paraId="27E796D7" w14:textId="77777777" w:rsidR="00AA590E" w:rsidRDefault="00AA590E" w:rsidP="00AA590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stosunku pracy przez pracownika.</w:t>
      </w:r>
    </w:p>
    <w:p w14:paraId="7A9271D2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lastRenderedPageBreak/>
        <w:t xml:space="preserve">2. Rozwiązanie umowy o pracę bez winy pracownika nie powoduje zmian warunków udzielania pożyczki, w tym jednak przypadku Pracodawca ustali w porozumieniu z Pożyczkobiorcą sposób spłaty i zabezpieczenia pożyczki. </w:t>
      </w:r>
    </w:p>
    <w:p w14:paraId="5F258813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3DE23005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§ 6. Zmiana warunków określonych w niniejszej umowie wymaga formy pisemnej pod rygorem nieważności. </w:t>
      </w:r>
    </w:p>
    <w:p w14:paraId="295917F8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59F94B00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16"/>
        </w:rPr>
        <w:t xml:space="preserve">§ 7 . W przypadkach nieuregulowanych niniejszą umową mają zastosowanie unormowania zawarte </w:t>
      </w:r>
      <w:r>
        <w:rPr>
          <w:rFonts w:asciiTheme="minorHAnsi" w:hAnsiTheme="minorHAnsi" w:cstheme="minorHAnsi"/>
          <w:szCs w:val="16"/>
        </w:rPr>
        <w:br/>
        <w:t>w „</w:t>
      </w:r>
      <w:r>
        <w:rPr>
          <w:rFonts w:asciiTheme="minorHAnsi" w:hAnsiTheme="minorHAnsi" w:cstheme="minorHAnsi"/>
        </w:rPr>
        <w:t>Regulaminie Zakładowego Funduszu Świadczeń Socjalnych w IV Liceum Ogólnokształcącym im. Marii Skłodowskiej-Curie w Chorzowie” oraz przepisy Kodeksu cywilnego.</w:t>
      </w:r>
    </w:p>
    <w:p w14:paraId="4BBF2AE5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FDD829B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§ 8. Spłata pożyczki zabezpieczona jest poręczeniami.</w:t>
      </w:r>
    </w:p>
    <w:p w14:paraId="6FE87854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445D30D1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§ 9. Umowę sporządzono w 4 jednobrzmiących egzemplarzach, z których po jednym otrzymują: Pracodawca, Pożyczkobiorca oraz Poręczyciele.</w:t>
      </w:r>
    </w:p>
    <w:p w14:paraId="462696F8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517A8827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64C614C3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t>Poręczyciele:</w:t>
      </w:r>
    </w:p>
    <w:p w14:paraId="1E175974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b/>
          <w:bCs/>
          <w:szCs w:val="16"/>
        </w:rPr>
      </w:pPr>
    </w:p>
    <w:p w14:paraId="00CF7E1A" w14:textId="77777777" w:rsidR="00AA590E" w:rsidRDefault="00AA590E" w:rsidP="00AA590E">
      <w:pPr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1. ………………………………………………………………, nr dow. osob. ………………………………………………………………….</w:t>
      </w:r>
    </w:p>
    <w:p w14:paraId="33255F72" w14:textId="77777777" w:rsidR="00AA590E" w:rsidRDefault="00AA590E" w:rsidP="00AA590E">
      <w:pPr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zam. …………………………………………………………………………………………………………………………………………………….</w:t>
      </w:r>
    </w:p>
    <w:p w14:paraId="3BCB7481" w14:textId="77777777" w:rsidR="00AA590E" w:rsidRDefault="00AA590E" w:rsidP="00AA590E">
      <w:pPr>
        <w:ind w:firstLine="0"/>
        <w:rPr>
          <w:rFonts w:asciiTheme="minorHAnsi" w:hAnsiTheme="minorHAnsi" w:cstheme="minorHAnsi"/>
          <w:szCs w:val="16"/>
        </w:rPr>
      </w:pPr>
    </w:p>
    <w:p w14:paraId="074140E9" w14:textId="77777777" w:rsidR="00AA590E" w:rsidRDefault="00AA590E" w:rsidP="00AA590E">
      <w:pPr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2. ………………………………………………………………, nr dow. osob. ………………………………………………………………….</w:t>
      </w:r>
    </w:p>
    <w:p w14:paraId="6D63E3BD" w14:textId="77777777" w:rsidR="00AA590E" w:rsidRDefault="00AA590E" w:rsidP="00AA590E">
      <w:pPr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zam. …………………………………………………………………………………………………………………………………………………….</w:t>
      </w:r>
    </w:p>
    <w:p w14:paraId="2C24B33C" w14:textId="77777777" w:rsidR="00AA590E" w:rsidRDefault="00AA590E" w:rsidP="00AA590E">
      <w:pPr>
        <w:ind w:firstLine="0"/>
        <w:rPr>
          <w:rFonts w:asciiTheme="minorHAnsi" w:hAnsiTheme="minorHAnsi" w:cstheme="minorHAnsi"/>
          <w:szCs w:val="16"/>
        </w:rPr>
      </w:pPr>
    </w:p>
    <w:p w14:paraId="16FCDC17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W przypadku, gdy Pożyczkobiorca nie spłaci – na warunkach określonych niniejszą umową – udzielonej pożyczki, wyrażam zgodę na potrącenie zadłużenia Pożyczkobiorcy z tego tytuły z mojego wynagrodzenia.</w:t>
      </w:r>
    </w:p>
    <w:p w14:paraId="7D942948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3800A193" w14:textId="77777777" w:rsidR="00AA590E" w:rsidRDefault="00AA590E" w:rsidP="00AA590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………………………………………………………………….. (</w:t>
      </w:r>
      <w:r>
        <w:rPr>
          <w:rFonts w:asciiTheme="minorHAnsi" w:hAnsiTheme="minorHAnsi" w:cstheme="minorHAnsi"/>
          <w:i/>
          <w:iCs/>
          <w:szCs w:val="16"/>
        </w:rPr>
        <w:t>własnoręczny podpis Poręczyciela</w:t>
      </w:r>
      <w:r>
        <w:rPr>
          <w:rFonts w:asciiTheme="minorHAnsi" w:hAnsiTheme="minorHAnsi" w:cstheme="minorHAnsi"/>
          <w:szCs w:val="16"/>
        </w:rPr>
        <w:t>);</w:t>
      </w:r>
    </w:p>
    <w:p w14:paraId="0B4345F8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2EDFEC19" w14:textId="77777777" w:rsidR="00AA590E" w:rsidRDefault="00AA590E" w:rsidP="00AA590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………………………………………………………………….. (</w:t>
      </w:r>
      <w:r>
        <w:rPr>
          <w:rFonts w:asciiTheme="minorHAnsi" w:hAnsiTheme="minorHAnsi" w:cstheme="minorHAnsi"/>
          <w:i/>
          <w:iCs/>
          <w:szCs w:val="16"/>
        </w:rPr>
        <w:t>własnoręczny podpis Poręczyciela</w:t>
      </w:r>
      <w:r>
        <w:rPr>
          <w:rFonts w:asciiTheme="minorHAnsi" w:hAnsiTheme="minorHAnsi" w:cstheme="minorHAnsi"/>
          <w:szCs w:val="16"/>
        </w:rPr>
        <w:t>);</w:t>
      </w:r>
    </w:p>
    <w:p w14:paraId="5F714CFA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18A3011E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406E9DC3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6EA70EB7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19EC6A42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1DB52F7C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4AEB62CA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4339C8CF" w14:textId="77777777" w:rsidR="00AA590E" w:rsidRDefault="00AA590E" w:rsidP="00AA590E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………………………………………………………</w:t>
      </w:r>
      <w:r>
        <w:rPr>
          <w:rFonts w:asciiTheme="minorHAnsi" w:hAnsiTheme="minorHAnsi" w:cstheme="minorHAnsi"/>
          <w:szCs w:val="16"/>
        </w:rPr>
        <w:tab/>
      </w:r>
      <w:r>
        <w:rPr>
          <w:rFonts w:asciiTheme="minorHAnsi" w:hAnsiTheme="minorHAnsi" w:cstheme="minorHAnsi"/>
          <w:szCs w:val="16"/>
        </w:rPr>
        <w:tab/>
      </w:r>
      <w:r>
        <w:rPr>
          <w:rFonts w:asciiTheme="minorHAnsi" w:hAnsiTheme="minorHAnsi" w:cstheme="minorHAnsi"/>
          <w:szCs w:val="16"/>
        </w:rPr>
        <w:tab/>
      </w:r>
      <w:r>
        <w:rPr>
          <w:rFonts w:asciiTheme="minorHAnsi" w:hAnsiTheme="minorHAnsi" w:cstheme="minorHAnsi"/>
          <w:szCs w:val="16"/>
        </w:rPr>
        <w:tab/>
        <w:t>………………………………………………………</w:t>
      </w:r>
    </w:p>
    <w:p w14:paraId="1AD9767B" w14:textId="77777777" w:rsidR="00AA590E" w:rsidRPr="00421124" w:rsidRDefault="00AA590E" w:rsidP="00AA590E">
      <w:pPr>
        <w:spacing w:line="240" w:lineRule="auto"/>
        <w:ind w:left="708" w:firstLine="0"/>
        <w:rPr>
          <w:rFonts w:asciiTheme="minorHAnsi" w:hAnsiTheme="minorHAnsi" w:cstheme="minorHAnsi"/>
          <w:sz w:val="16"/>
          <w:szCs w:val="16"/>
        </w:rPr>
      </w:pPr>
      <w:r w:rsidRPr="00421124">
        <w:rPr>
          <w:rFonts w:asciiTheme="minorHAnsi" w:hAnsiTheme="minorHAnsi" w:cstheme="minorHAnsi"/>
          <w:sz w:val="16"/>
          <w:szCs w:val="16"/>
        </w:rPr>
        <w:t>Pracodawca</w:t>
      </w:r>
      <w:r w:rsidRPr="00421124">
        <w:rPr>
          <w:rFonts w:asciiTheme="minorHAnsi" w:hAnsiTheme="minorHAnsi" w:cstheme="minorHAnsi"/>
          <w:sz w:val="16"/>
          <w:szCs w:val="16"/>
        </w:rPr>
        <w:tab/>
      </w:r>
      <w:r w:rsidRPr="00421124">
        <w:rPr>
          <w:rFonts w:asciiTheme="minorHAnsi" w:hAnsiTheme="minorHAnsi" w:cstheme="minorHAnsi"/>
          <w:sz w:val="16"/>
          <w:szCs w:val="16"/>
        </w:rPr>
        <w:tab/>
      </w:r>
      <w:r w:rsidRPr="00421124">
        <w:rPr>
          <w:rFonts w:asciiTheme="minorHAnsi" w:hAnsiTheme="minorHAnsi" w:cstheme="minorHAnsi"/>
          <w:sz w:val="16"/>
          <w:szCs w:val="16"/>
        </w:rPr>
        <w:tab/>
      </w:r>
      <w:r w:rsidRPr="00421124">
        <w:rPr>
          <w:rFonts w:asciiTheme="minorHAnsi" w:hAnsiTheme="minorHAnsi" w:cstheme="minorHAnsi"/>
          <w:sz w:val="16"/>
          <w:szCs w:val="16"/>
        </w:rPr>
        <w:tab/>
      </w:r>
      <w:r w:rsidRPr="00421124">
        <w:rPr>
          <w:rFonts w:asciiTheme="minorHAnsi" w:hAnsiTheme="minorHAnsi" w:cstheme="minorHAnsi"/>
          <w:sz w:val="16"/>
          <w:szCs w:val="16"/>
        </w:rPr>
        <w:tab/>
      </w:r>
      <w:r w:rsidRPr="00421124">
        <w:rPr>
          <w:rFonts w:asciiTheme="minorHAnsi" w:hAnsiTheme="minorHAnsi" w:cstheme="minorHAnsi"/>
          <w:sz w:val="16"/>
          <w:szCs w:val="16"/>
        </w:rPr>
        <w:tab/>
      </w:r>
      <w:r w:rsidRPr="00421124">
        <w:rPr>
          <w:rFonts w:asciiTheme="minorHAnsi" w:hAnsiTheme="minorHAnsi" w:cstheme="minorHAnsi"/>
          <w:sz w:val="16"/>
          <w:szCs w:val="16"/>
        </w:rPr>
        <w:tab/>
        <w:t>Pożyczkobiorca</w:t>
      </w:r>
    </w:p>
    <w:p w14:paraId="5A5F5BD9" w14:textId="77777777" w:rsidR="00B77B67" w:rsidRPr="004110DA" w:rsidRDefault="00B77B67" w:rsidP="004110DA">
      <w:bookmarkStart w:id="0" w:name="_GoBack"/>
      <w:bookmarkEnd w:id="0"/>
    </w:p>
    <w:sectPr w:rsidR="00B77B67" w:rsidRPr="0041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5392" w14:textId="77777777" w:rsidR="0024134A" w:rsidRDefault="0024134A" w:rsidP="0024134A">
      <w:pPr>
        <w:spacing w:line="240" w:lineRule="auto"/>
      </w:pPr>
      <w:r>
        <w:separator/>
      </w:r>
    </w:p>
  </w:endnote>
  <w:endnote w:type="continuationSeparator" w:id="0">
    <w:p w14:paraId="6F2D0214" w14:textId="77777777" w:rsidR="0024134A" w:rsidRDefault="0024134A" w:rsidP="0024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900C" w14:textId="77777777" w:rsidR="0024134A" w:rsidRDefault="0024134A" w:rsidP="0024134A">
      <w:pPr>
        <w:spacing w:line="240" w:lineRule="auto"/>
      </w:pPr>
      <w:r>
        <w:separator/>
      </w:r>
    </w:p>
  </w:footnote>
  <w:footnote w:type="continuationSeparator" w:id="0">
    <w:p w14:paraId="319CDD03" w14:textId="77777777" w:rsidR="0024134A" w:rsidRDefault="0024134A" w:rsidP="0024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A3D"/>
    <w:multiLevelType w:val="hybridMultilevel"/>
    <w:tmpl w:val="2126F6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11B7"/>
    <w:multiLevelType w:val="hybridMultilevel"/>
    <w:tmpl w:val="38347AE6"/>
    <w:lvl w:ilvl="0" w:tplc="B0AC5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926"/>
    <w:multiLevelType w:val="hybridMultilevel"/>
    <w:tmpl w:val="5A68B076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A"/>
    <w:rsid w:val="0024134A"/>
    <w:rsid w:val="003E04D3"/>
    <w:rsid w:val="004110DA"/>
    <w:rsid w:val="0085225A"/>
    <w:rsid w:val="00AA590E"/>
    <w:rsid w:val="00B77B67"/>
    <w:rsid w:val="00C44B17"/>
    <w:rsid w:val="00CD2384"/>
    <w:rsid w:val="00F12634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07F"/>
  <w15:chartTrackingRefBased/>
  <w15:docId w15:val="{F4DF2F51-2300-4318-994A-B2DE5A6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2A"/>
    <w:pPr>
      <w:spacing w:after="0" w:line="360" w:lineRule="auto"/>
      <w:ind w:firstLine="709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3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34A"/>
    <w:rPr>
      <w:rFonts w:ascii="Trebuchet MS" w:hAnsi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7D26648864B489D8EAB773317CA3C" ma:contentTypeVersion="15" ma:contentTypeDescription="Utwórz nowy dokument." ma:contentTypeScope="" ma:versionID="18ffc822aaebf9b93a3f449d9425a9eb">
  <xsd:schema xmlns:xsd="http://www.w3.org/2001/XMLSchema" xmlns:xs="http://www.w3.org/2001/XMLSchema" xmlns:p="http://schemas.microsoft.com/office/2006/metadata/properties" xmlns:ns3="a9bd6b25-a399-4d30-8ac6-abd806ab8a47" targetNamespace="http://schemas.microsoft.com/office/2006/metadata/properties" ma:root="true" ma:fieldsID="ef7a004547e87dd1889c90b0f6688caa" ns3:_="">
    <xsd:import namespace="a9bd6b25-a399-4d30-8ac6-abd806ab8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6b25-a399-4d30-8ac6-abd806ab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d6b25-a399-4d30-8ac6-abd806ab8a47" xsi:nil="true"/>
  </documentManagement>
</p:properties>
</file>

<file path=customXml/itemProps1.xml><?xml version="1.0" encoding="utf-8"?>
<ds:datastoreItem xmlns:ds="http://schemas.openxmlformats.org/officeDocument/2006/customXml" ds:itemID="{4C2C79D6-A7C2-4188-A1B9-E8DCFF81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6b25-a399-4d30-8ac6-abd806ab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5024-1385-40D6-834E-4B788391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932B-59D1-4AAD-8A15-FD63AECAA459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9bd6b25-a399-4d30-8ac6-abd806ab8a4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Jadwiszczok</dc:creator>
  <cp:keywords/>
  <dc:description/>
  <cp:lastModifiedBy>Artur Jadwiszczok</cp:lastModifiedBy>
  <cp:revision>2</cp:revision>
  <dcterms:created xsi:type="dcterms:W3CDTF">2024-02-22T09:18:00Z</dcterms:created>
  <dcterms:modified xsi:type="dcterms:W3CDTF">2024-02-22T09:18:00Z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0x01010054C7D26648864B489D8EAB773317CA3C</vt:lpwstr>
  </property>
</Properties>
</file>